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Times New Roman"/>
          <w:sz w:val="30"/>
          <w:szCs w:val="30"/>
        </w:rPr>
      </w:pPr>
      <w:bookmarkStart w:id="0" w:name="_GoBack"/>
      <w:bookmarkEnd w:id="0"/>
      <w:r>
        <w:rPr>
          <w:rFonts w:hint="default" w:ascii="仿宋" w:hAnsi="仿宋" w:eastAsia="仿宋" w:cs="Times New Roman"/>
          <w:sz w:val="30"/>
          <w:szCs w:val="30"/>
        </w:rPr>
        <w:t> 附件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一</w:t>
      </w:r>
      <w:r>
        <w:rPr>
          <w:rFonts w:hint="default" w:ascii="仿宋" w:hAnsi="仿宋" w:eastAsia="仿宋" w:cs="Times New Roman"/>
          <w:sz w:val="30"/>
          <w:szCs w:val="30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center"/>
        <w:textAlignment w:val="auto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22222"/>
          <w:spacing w:val="0"/>
          <w:sz w:val="31"/>
          <w:szCs w:val="31"/>
          <w:lang w:val="en-US" w:eastAsia="zh-CN"/>
        </w:rPr>
        <w:t>杭州瑞莱克斯大酒店（望江店）</w:t>
      </w:r>
      <w:r>
        <w:rPr>
          <w:rFonts w:hint="eastAsia" w:ascii="仿宋" w:hAnsi="仿宋" w:eastAsia="仿宋" w:cs="Times New Roman"/>
          <w:sz w:val="30"/>
          <w:szCs w:val="30"/>
        </w:rPr>
        <w:t>路线信息图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Times New Roman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sz w:val="30"/>
          <w:szCs w:val="30"/>
          <w:lang w:eastAsia="zh-CN"/>
        </w:rPr>
        <w:drawing>
          <wp:inline distT="0" distB="0" distL="114300" distR="114300">
            <wp:extent cx="5962015" cy="4206240"/>
            <wp:effectExtent l="0" t="0" r="635" b="3810"/>
            <wp:docPr id="1" name="图片 1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2015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default" w:ascii="仿宋" w:hAnsi="仿宋" w:eastAsia="仿宋" w:cs="Times New Roman"/>
          <w:sz w:val="30"/>
          <w:szCs w:val="30"/>
        </w:rPr>
        <w:t>地址：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杭州市上城区望江东路333号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default" w:ascii="仿宋" w:hAnsi="仿宋" w:eastAsia="仿宋" w:cs="Times New Roman"/>
          <w:sz w:val="30"/>
          <w:szCs w:val="30"/>
        </w:rPr>
        <w:t>附近公共交通工具乘坐指南：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地铁乘坐指南</w:t>
      </w:r>
      <w:r>
        <w:rPr>
          <w:rFonts w:hint="default" w:ascii="仿宋" w:hAnsi="仿宋" w:eastAsia="仿宋" w:cs="Times New Roman"/>
          <w:sz w:val="30"/>
          <w:szCs w:val="30"/>
        </w:rPr>
        <w:t>：乘地铁1号线，近江（C）口下车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default" w:ascii="仿宋" w:hAnsi="仿宋" w:eastAsia="仿宋" w:cs="Times New Roman"/>
          <w:sz w:val="30"/>
          <w:szCs w:val="30"/>
        </w:rPr>
        <w:t>步行800米；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Times New Roman"/>
          <w:sz w:val="30"/>
          <w:szCs w:val="30"/>
          <w:lang w:eastAsia="zh-CN"/>
        </w:rPr>
      </w:pPr>
      <w:r>
        <w:rPr>
          <w:rFonts w:hint="default" w:ascii="仿宋" w:hAnsi="仿宋" w:eastAsia="仿宋" w:cs="Times New Roman"/>
          <w:sz w:val="30"/>
          <w:szCs w:val="30"/>
        </w:rPr>
        <w:t>乘地铁4号线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default" w:ascii="仿宋" w:hAnsi="仿宋" w:eastAsia="仿宋" w:cs="Times New Roman"/>
          <w:sz w:val="30"/>
          <w:szCs w:val="30"/>
        </w:rPr>
        <w:t>甬江（A）口下车,步行600米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" w:hAnsi="仿宋" w:eastAsia="仿宋"/>
          <w:color w:val="4B4B4B"/>
          <w:sz w:val="30"/>
          <w:szCs w:val="30"/>
          <w:lang w:val="en-US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乘坐公交指南：</w:t>
      </w:r>
      <w:r>
        <w:rPr>
          <w:rFonts w:hint="default" w:ascii="仿宋" w:hAnsi="仿宋" w:eastAsia="仿宋" w:cs="Times New Roman"/>
          <w:sz w:val="30"/>
          <w:szCs w:val="30"/>
        </w:rPr>
        <w:t>乘坐17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8</w:t>
      </w:r>
      <w:r>
        <w:rPr>
          <w:rFonts w:hint="default" w:ascii="仿宋" w:hAnsi="仿宋" w:eastAsia="仿宋" w:cs="Times New Roman"/>
          <w:sz w:val="30"/>
          <w:szCs w:val="30"/>
        </w:rPr>
        <w:t>路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71路、80路、9路、352路等，望江东路雷霆路口/钱江路望江东路口下车，步行400米左右。</w:t>
      </w:r>
    </w:p>
    <w:p>
      <w:pPr>
        <w:spacing w:line="360" w:lineRule="auto"/>
        <w:jc w:val="both"/>
        <w:rPr>
          <w:rFonts w:hint="eastAsia" w:ascii="仿宋" w:hAnsi="仿宋" w:eastAsia="仿宋"/>
          <w:color w:val="4B4B4B"/>
          <w:sz w:val="30"/>
          <w:szCs w:val="30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/>
          <w:color w:val="4B4B4B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C1443"/>
    <w:rsid w:val="45D508D6"/>
    <w:rsid w:val="6BCC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166</Characters>
  <Lines>0</Lines>
  <Paragraphs>0</Paragraphs>
  <TotalTime>0</TotalTime>
  <ScaleCrop>false</ScaleCrop>
  <LinksUpToDate>false</LinksUpToDate>
  <CharactersWithSpaces>167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2021-09-29T08:00:00Z</dcterms:created>
  <dc:creator>浮生如梦</dc:creator>
  <cp:lastModifiedBy>浮生如梦</cp:lastModifiedBy>
  <dcterms:modified xsi:type="dcterms:W3CDTF">2022-09-07T07:20:39Z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1DB7C9D465B244F8B7CB61DC59D538CC</vt:lpwstr>
  </property>
</Properties>
</file>